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29" w:rsidRPr="00F3485C" w:rsidRDefault="00B57B29" w:rsidP="00B57B29">
      <w:pPr>
        <w:pBdr>
          <w:bottom w:val="single" w:sz="4" w:space="1" w:color="auto"/>
        </w:pBdr>
        <w:spacing w:after="0" w:line="240" w:lineRule="auto"/>
        <w:ind w:righ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Default="00B57B29" w:rsidP="00B57B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Pr="00F3485C" w:rsidRDefault="00B57B29" w:rsidP="00B57B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ZÁZNAM O KONTROLE EVIDOVANÉHO DODÁVATEĽA</w:t>
      </w:r>
    </w:p>
    <w:p w:rsidR="00B57B29" w:rsidRPr="00F3485C" w:rsidRDefault="00B57B29" w:rsidP="00B5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85C">
        <w:rPr>
          <w:rFonts w:ascii="Times New Roman" w:hAnsi="Times New Roman" w:cs="Times New Roman"/>
          <w:sz w:val="24"/>
          <w:szCs w:val="24"/>
        </w:rPr>
        <w:t xml:space="preserve">v zmysle Zákona č. 597/2006 </w:t>
      </w:r>
      <w:proofErr w:type="spellStart"/>
      <w:r w:rsidRPr="00F348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3485C">
        <w:rPr>
          <w:rFonts w:ascii="Times New Roman" w:hAnsi="Times New Roman" w:cs="Times New Roman"/>
          <w:sz w:val="24"/>
          <w:szCs w:val="24"/>
        </w:rPr>
        <w:t xml:space="preserve"> o pôsobnosti orgánov štátnej správy v oblasti registrácie odrôd pestovaných rastlín a uvádzaní množiteľského materiálu pestovaných rastlín na trh v znení zákona 467/2008 </w:t>
      </w:r>
      <w:proofErr w:type="spellStart"/>
      <w:r w:rsidRPr="00F348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348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5616"/>
      </w:tblGrid>
      <w:tr w:rsidR="00B57B29" w:rsidRPr="00F3485C" w:rsidTr="00422DBD">
        <w:tc>
          <w:tcPr>
            <w:tcW w:w="388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a adresa 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dodávateľa: </w:t>
            </w:r>
          </w:p>
        </w:tc>
        <w:tc>
          <w:tcPr>
            <w:tcW w:w="5324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B57B29" w:rsidRPr="00F3485C" w:rsidTr="00422DBD">
        <w:tc>
          <w:tcPr>
            <w:tcW w:w="388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Prevádzka: 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</w:t>
            </w:r>
          </w:p>
        </w:tc>
      </w:tr>
      <w:tr w:rsidR="00B57B29" w:rsidRPr="00F3485C" w:rsidTr="00422DBD">
        <w:tc>
          <w:tcPr>
            <w:tcW w:w="388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inšpektora OK OS, 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ktorý kontrolu vykonal:</w:t>
            </w:r>
          </w:p>
        </w:tc>
        <w:tc>
          <w:tcPr>
            <w:tcW w:w="5324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1. Technické pomôcky na úradný odber vzoriek</w:t>
      </w: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Váhy pre váženie vzoriek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1419"/>
        <w:gridCol w:w="4045"/>
      </w:tblGrid>
      <w:tr w:rsidR="00B57B29" w:rsidRPr="00F3485C" w:rsidTr="00422DBD">
        <w:tc>
          <w:tcPr>
            <w:tcW w:w="359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Počet ks</w:t>
            </w:r>
          </w:p>
        </w:tc>
        <w:tc>
          <w:tcPr>
            <w:tcW w:w="4045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Kalibrované (dátum)</w:t>
            </w:r>
          </w:p>
        </w:tc>
      </w:tr>
      <w:tr w:rsidR="00B57B29" w:rsidRPr="00F3485C" w:rsidTr="00422DBD">
        <w:tc>
          <w:tcPr>
            <w:tcW w:w="359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59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B29" w:rsidRPr="00F3485C" w:rsidRDefault="00B57B29" w:rsidP="00B5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 xml:space="preserve">Delič vzoriek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419"/>
        <w:gridCol w:w="4026"/>
      </w:tblGrid>
      <w:tr w:rsidR="00B57B29" w:rsidRPr="00F3485C" w:rsidTr="00422DBD">
        <w:tc>
          <w:tcPr>
            <w:tcW w:w="3617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Počet ks</w:t>
            </w:r>
          </w:p>
        </w:tc>
        <w:tc>
          <w:tcPr>
            <w:tcW w:w="4026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617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617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B29" w:rsidRPr="00F3485C" w:rsidRDefault="00B57B29" w:rsidP="00B5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Vzorkovače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418"/>
        <w:gridCol w:w="4052"/>
      </w:tblGrid>
      <w:tr w:rsidR="00B57B29" w:rsidRPr="00F3485C" w:rsidTr="00422DBD">
        <w:tc>
          <w:tcPr>
            <w:tcW w:w="359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141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Počet ks</w:t>
            </w:r>
          </w:p>
        </w:tc>
        <w:tc>
          <w:tcPr>
            <w:tcW w:w="405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Označenie/číslo</w:t>
            </w:r>
          </w:p>
        </w:tc>
      </w:tr>
      <w:tr w:rsidR="00B57B29" w:rsidRPr="00F3485C" w:rsidTr="00422DBD">
        <w:tc>
          <w:tcPr>
            <w:tcW w:w="359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59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59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B29" w:rsidRPr="00F3485C" w:rsidRDefault="00B57B29" w:rsidP="00B5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Automatický vzorkovač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439"/>
      </w:tblGrid>
      <w:tr w:rsidR="00B57B29" w:rsidRPr="00F3485C" w:rsidTr="00422DBD">
        <w:tc>
          <w:tcPr>
            <w:tcW w:w="3705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Typ</w:t>
            </w:r>
          </w:p>
        </w:tc>
        <w:tc>
          <w:tcPr>
            <w:tcW w:w="5583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c>
          <w:tcPr>
            <w:tcW w:w="3705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3" w:type="dxa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B29" w:rsidRPr="00F3485C" w:rsidRDefault="00B57B29" w:rsidP="00B5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 xml:space="preserve">Ostatné príslušenstvo pre vzorkovanie: vedro, lopatka na miešanie vzoriek obaly na vzorky, plomby, stôl na prípravu vzoriek a adjustáciu vzoriek </w:t>
      </w:r>
      <w:r w:rsidRPr="00F34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2. Skladová agenda                                        áno           nie                                    Poznámka</w:t>
      </w: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729"/>
        <w:gridCol w:w="755"/>
        <w:gridCol w:w="756"/>
        <w:gridCol w:w="3938"/>
      </w:tblGrid>
      <w:tr w:rsidR="00B57B29" w:rsidRPr="00F3485C" w:rsidTr="00422DBD">
        <w:trPr>
          <w:trHeight w:val="954"/>
          <w:jc w:val="center"/>
        </w:trPr>
        <w:tc>
          <w:tcPr>
            <w:tcW w:w="3729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 xml:space="preserve">2.1 </w:t>
            </w:r>
            <w:r w:rsidRPr="00F3485C">
              <w:rPr>
                <w:sz w:val="24"/>
                <w:szCs w:val="24"/>
              </w:rPr>
              <w:t xml:space="preserve">Kniha dávok                                          </w:t>
            </w:r>
          </w:p>
        </w:tc>
        <w:tc>
          <w:tcPr>
            <w:tcW w:w="755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756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3938" w:type="dxa"/>
            <w:vAlign w:val="bottom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 xml:space="preserve">      .............................................................</w:t>
            </w:r>
          </w:p>
        </w:tc>
      </w:tr>
      <w:tr w:rsidR="00B57B29" w:rsidRPr="00F3485C" w:rsidTr="00422DBD">
        <w:trPr>
          <w:trHeight w:val="954"/>
          <w:jc w:val="center"/>
        </w:trPr>
        <w:tc>
          <w:tcPr>
            <w:tcW w:w="3729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2.2</w:t>
            </w:r>
            <w:r w:rsidRPr="00F3485C">
              <w:rPr>
                <w:sz w:val="24"/>
                <w:szCs w:val="24"/>
              </w:rPr>
              <w:t xml:space="preserve"> Evidencia návesiek                              </w:t>
            </w:r>
          </w:p>
        </w:tc>
        <w:tc>
          <w:tcPr>
            <w:tcW w:w="755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756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3938" w:type="dxa"/>
            <w:vAlign w:val="bottom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.............................................................</w:t>
            </w:r>
          </w:p>
        </w:tc>
      </w:tr>
      <w:tr w:rsidR="00B57B29" w:rsidRPr="00F3485C" w:rsidTr="00422DBD">
        <w:trPr>
          <w:trHeight w:val="954"/>
          <w:jc w:val="center"/>
        </w:trPr>
        <w:tc>
          <w:tcPr>
            <w:tcW w:w="3729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 </w:t>
            </w:r>
            <w:r w:rsidRPr="00F3485C">
              <w:rPr>
                <w:b/>
                <w:sz w:val="24"/>
                <w:szCs w:val="24"/>
              </w:rPr>
              <w:t>2.3</w:t>
            </w:r>
            <w:r w:rsidRPr="00F3485C">
              <w:rPr>
                <w:sz w:val="24"/>
                <w:szCs w:val="24"/>
              </w:rPr>
              <w:t xml:space="preserve"> Skladové karty                                     </w:t>
            </w:r>
          </w:p>
        </w:tc>
        <w:tc>
          <w:tcPr>
            <w:tcW w:w="755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756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3938" w:type="dxa"/>
            <w:vAlign w:val="bottom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.............................................................</w:t>
            </w:r>
          </w:p>
        </w:tc>
      </w:tr>
      <w:tr w:rsidR="00B57B29" w:rsidRPr="00F3485C" w:rsidTr="00422DBD">
        <w:trPr>
          <w:trHeight w:val="954"/>
          <w:jc w:val="center"/>
        </w:trPr>
        <w:tc>
          <w:tcPr>
            <w:tcW w:w="3729" w:type="dxa"/>
            <w:vAlign w:val="center"/>
          </w:tcPr>
          <w:p w:rsidR="00B57B29" w:rsidRPr="00B57B29" w:rsidRDefault="00B57B29" w:rsidP="00422DBD">
            <w:pPr>
              <w:outlineLvl w:val="0"/>
              <w:rPr>
                <w:sz w:val="24"/>
                <w:szCs w:val="24"/>
              </w:rPr>
            </w:pPr>
            <w:r w:rsidRPr="00B57B29">
              <w:rPr>
                <w:sz w:val="24"/>
                <w:szCs w:val="24"/>
              </w:rPr>
              <w:t xml:space="preserve">2.4 Štítky dávok a dielov                          </w:t>
            </w:r>
          </w:p>
        </w:tc>
        <w:tc>
          <w:tcPr>
            <w:tcW w:w="755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756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3938" w:type="dxa"/>
            <w:vAlign w:val="bottom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D90160" w:rsidRPr="00F3485C" w:rsidRDefault="00D90160" w:rsidP="00D90160">
      <w:pPr>
        <w:pBdr>
          <w:bottom w:val="single" w:sz="4" w:space="1" w:color="auto"/>
        </w:pBdr>
        <w:spacing w:after="0" w:line="240" w:lineRule="auto"/>
        <w:ind w:right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0160" w:rsidRDefault="00D90160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>3. Skladovanie</w:t>
      </w: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 xml:space="preserve">                        Požiadavky STN 46 03 10:                                                                                           áno        nie</w:t>
      </w: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194"/>
        <w:gridCol w:w="844"/>
        <w:gridCol w:w="845"/>
      </w:tblGrid>
      <w:tr w:rsidR="00B57B29" w:rsidRPr="00F3485C" w:rsidTr="00422DBD">
        <w:trPr>
          <w:trHeight w:val="418"/>
        </w:trPr>
        <w:tc>
          <w:tcPr>
            <w:tcW w:w="558" w:type="dxa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 xml:space="preserve">6.1  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Samostatné skladovanie d</w:t>
            </w:r>
            <w:bookmarkStart w:id="0" w:name="_GoBack"/>
            <w:bookmarkEnd w:id="0"/>
            <w:r w:rsidRPr="00F3485C">
              <w:rPr>
                <w:sz w:val="24"/>
                <w:szCs w:val="24"/>
              </w:rPr>
              <w:t xml:space="preserve">ávok osív a opatrenia na zamedzenie pomiešania dávok, napadnutia škodcami a manipulácia s osivom    </w:t>
            </w:r>
          </w:p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6.2</w:t>
            </w:r>
            <w:r w:rsidRPr="00F3485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Skladovanie osív podľa dávok:                                                                                  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Označovanie osív s sklade:                                                                                       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Čistota, suchosť, vetrateľnosť, osvetlenie: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Čistenie a dezinfekcia:                                                                                                         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Uloženie obalov s osivom:                                                                                                 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418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Manipulácia osiva v silách, kontajneroch veľkoobjemových obaloch:               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  <w:tr w:rsidR="00B57B29" w:rsidRPr="00F3485C" w:rsidTr="00422DBD">
        <w:trPr>
          <w:trHeight w:val="391"/>
        </w:trPr>
        <w:tc>
          <w:tcPr>
            <w:tcW w:w="558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7194" w:type="dxa"/>
            <w:vAlign w:val="center"/>
          </w:tcPr>
          <w:p w:rsidR="00B57B29" w:rsidRPr="00F3485C" w:rsidRDefault="00B57B29" w:rsidP="00422DBD">
            <w:pPr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 xml:space="preserve">Homogenita  dávok:  </w:t>
            </w:r>
          </w:p>
        </w:tc>
        <w:tc>
          <w:tcPr>
            <w:tcW w:w="844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  <w:tc>
          <w:tcPr>
            <w:tcW w:w="845" w:type="dxa"/>
          </w:tcPr>
          <w:p w:rsidR="00B57B29" w:rsidRPr="00F3485C" w:rsidRDefault="00B57B29" w:rsidP="00422D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3485C">
              <w:rPr>
                <w:sz w:val="24"/>
                <w:szCs w:val="24"/>
              </w:rPr>
              <w:t>□</w:t>
            </w:r>
          </w:p>
        </w:tc>
      </w:tr>
    </w:tbl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B29" w:rsidRPr="00F3485C" w:rsidRDefault="00B57B29" w:rsidP="00B57B2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485C">
        <w:rPr>
          <w:rFonts w:ascii="Times New Roman" w:hAnsi="Times New Roman" w:cs="Times New Roman"/>
          <w:b/>
          <w:sz w:val="24"/>
          <w:szCs w:val="24"/>
        </w:rPr>
        <w:t xml:space="preserve">Zistené nedostatky a nápravné opatrenie: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B57B29" w:rsidRPr="00F3485C" w:rsidTr="00422DBD">
        <w:trPr>
          <w:trHeight w:val="5465"/>
        </w:trPr>
        <w:tc>
          <w:tcPr>
            <w:tcW w:w="9468" w:type="dxa"/>
            <w:gridSpan w:val="2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29" w:rsidRPr="00C463EE" w:rsidRDefault="00B57B29" w:rsidP="00422DB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57B29" w:rsidRPr="00F3485C" w:rsidTr="00422DBD">
        <w:trPr>
          <w:trHeight w:val="2427"/>
        </w:trPr>
        <w:tc>
          <w:tcPr>
            <w:tcW w:w="9468" w:type="dxa"/>
            <w:gridSpan w:val="2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Vyjadrenie zástupcu kontrolovaného subjektu: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B29" w:rsidRPr="00F3485C" w:rsidTr="00422DBD">
        <w:trPr>
          <w:trHeight w:val="465"/>
        </w:trPr>
        <w:tc>
          <w:tcPr>
            <w:tcW w:w="9468" w:type="dxa"/>
            <w:gridSpan w:val="2"/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Prílohy k záznamu: </w:t>
            </w:r>
          </w:p>
        </w:tc>
      </w:tr>
      <w:tr w:rsidR="00B57B29" w:rsidRPr="00F3485C" w:rsidTr="00422DBD">
        <w:trPr>
          <w:trHeight w:val="1395"/>
        </w:trPr>
        <w:tc>
          <w:tcPr>
            <w:tcW w:w="4734" w:type="dxa"/>
            <w:tcBorders>
              <w:left w:val="nil"/>
              <w:bottom w:val="nil"/>
              <w:right w:val="nil"/>
            </w:tcBorders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Dátum vykonania kontroly: ...............................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</w:t>
            </w:r>
          </w:p>
          <w:p w:rsidR="00B57B29" w:rsidRPr="00F3485C" w:rsidRDefault="00B57B29" w:rsidP="0042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Pečiatka a podpis inšpektora OK OS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left w:val="nil"/>
              <w:bottom w:val="nil"/>
              <w:right w:val="nil"/>
            </w:tcBorders>
          </w:tcPr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B29" w:rsidRPr="00F3485C" w:rsidRDefault="00B57B29" w:rsidP="0042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</w:t>
            </w:r>
          </w:p>
          <w:p w:rsidR="00B57B29" w:rsidRPr="00F3485C" w:rsidRDefault="00B57B29" w:rsidP="0042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5C">
              <w:rPr>
                <w:rFonts w:ascii="Times New Roman" w:hAnsi="Times New Roman" w:cs="Times New Roman"/>
                <w:b/>
                <w:sz w:val="24"/>
                <w:szCs w:val="24"/>
              </w:rPr>
              <w:t>Pečiatka a podpis dodávateľa</w:t>
            </w:r>
          </w:p>
          <w:p w:rsidR="00B57B29" w:rsidRPr="00F3485C" w:rsidRDefault="00B57B29" w:rsidP="00422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81F" w:rsidRPr="00B57B29" w:rsidRDefault="0042381F" w:rsidP="00B5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381F" w:rsidRPr="00B57B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E9" w:rsidRDefault="002531E9" w:rsidP="00B57B29">
      <w:pPr>
        <w:spacing w:after="0" w:line="240" w:lineRule="auto"/>
      </w:pPr>
      <w:r>
        <w:separator/>
      </w:r>
    </w:p>
  </w:endnote>
  <w:endnote w:type="continuationSeparator" w:id="0">
    <w:p w:rsidR="002531E9" w:rsidRDefault="002531E9" w:rsidP="00B5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29" w:rsidRDefault="00B57B29">
    <w:pPr>
      <w:pStyle w:val="Pta"/>
    </w:pPr>
    <w:r>
      <w:t>F/</w:t>
    </w:r>
    <w:proofErr w:type="spellStart"/>
    <w:r>
      <w:t>OOaS</w:t>
    </w:r>
    <w:proofErr w:type="spellEnd"/>
    <w:r>
      <w:t>/13/00/18</w:t>
    </w:r>
  </w:p>
  <w:p w:rsidR="00B57B29" w:rsidRDefault="00B57B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E9" w:rsidRDefault="002531E9" w:rsidP="00B57B29">
      <w:pPr>
        <w:spacing w:after="0" w:line="240" w:lineRule="auto"/>
      </w:pPr>
      <w:r>
        <w:separator/>
      </w:r>
    </w:p>
  </w:footnote>
  <w:footnote w:type="continuationSeparator" w:id="0">
    <w:p w:rsidR="002531E9" w:rsidRDefault="002531E9" w:rsidP="00B5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29" w:rsidRPr="00D568F3" w:rsidRDefault="00B57B29" w:rsidP="00B57B29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0" wp14:anchorId="7DEBFB49" wp14:editId="61140EF0">
          <wp:simplePos x="0" y="0"/>
          <wp:positionH relativeFrom="margin">
            <wp:posOffset>5477510</wp:posOffset>
          </wp:positionH>
          <wp:positionV relativeFrom="page">
            <wp:posOffset>361950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2" name="Obrázok 3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0" wp14:anchorId="598DEAEC" wp14:editId="347A427E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33" name="Obrázok 33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B57B29" w:rsidRDefault="00B57B29" w:rsidP="00B57B29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 w:rsidR="00D90160"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D90160" w:rsidRPr="00B57B29" w:rsidRDefault="00D90160" w:rsidP="00B57B29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3"/>
    <w:rsid w:val="00046B31"/>
    <w:rsid w:val="002531E9"/>
    <w:rsid w:val="0042381F"/>
    <w:rsid w:val="00514D63"/>
    <w:rsid w:val="00B57B29"/>
    <w:rsid w:val="00D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B9348E-3A30-425B-AB13-454E0C03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B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B29"/>
  </w:style>
  <w:style w:type="paragraph" w:styleId="Pta">
    <w:name w:val="footer"/>
    <w:basedOn w:val="Normlny"/>
    <w:link w:val="PtaChar"/>
    <w:uiPriority w:val="99"/>
    <w:unhideWhenUsed/>
    <w:rsid w:val="00B5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 Kristína</dc:creator>
  <cp:keywords/>
  <dc:description/>
  <cp:lastModifiedBy>Škvareninová Kristína</cp:lastModifiedBy>
  <cp:revision>3</cp:revision>
  <dcterms:created xsi:type="dcterms:W3CDTF">2018-06-04T10:38:00Z</dcterms:created>
  <dcterms:modified xsi:type="dcterms:W3CDTF">2018-06-25T07:19:00Z</dcterms:modified>
</cp:coreProperties>
</file>