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CA" w:rsidRPr="00CB08A7" w:rsidRDefault="00CB08A7">
      <w:pPr>
        <w:pStyle w:val="Zhlavie10"/>
        <w:keepNext/>
        <w:keepLines/>
        <w:shd w:val="clear" w:color="auto" w:fill="auto"/>
        <w:spacing w:line="220" w:lineRule="exact"/>
        <w:rPr>
          <w:sz w:val="24"/>
          <w:szCs w:val="24"/>
        </w:rPr>
        <w:sectPr w:rsidR="00EE4CCA" w:rsidRPr="00CB08A7">
          <w:pgSz w:w="16840" w:h="11900" w:orient="landscape"/>
          <w:pgMar w:top="1729" w:right="5938" w:bottom="2285" w:left="6807" w:header="0" w:footer="3" w:gutter="0"/>
          <w:cols w:space="720"/>
          <w:noEndnote/>
          <w:docGrid w:linePitch="360"/>
        </w:sectPr>
      </w:pPr>
      <w:bookmarkStart w:id="0" w:name="bookmark0"/>
      <w:r w:rsidRPr="00CB08A7">
        <w:rPr>
          <w:sz w:val="24"/>
          <w:szCs w:val="24"/>
        </w:rPr>
        <w:t>Hlásenie o výrobe vína a muštu k 30.</w:t>
      </w:r>
      <w:r w:rsidR="002B2D2F" w:rsidRPr="00CB08A7">
        <w:rPr>
          <w:sz w:val="24"/>
          <w:szCs w:val="24"/>
        </w:rPr>
        <w:t>11</w:t>
      </w:r>
      <w:bookmarkEnd w:id="0"/>
      <w:r w:rsidRPr="00CB08A7">
        <w:rPr>
          <w:sz w:val="24"/>
          <w:szCs w:val="24"/>
        </w:rPr>
        <w:t>.</w:t>
      </w:r>
    </w:p>
    <w:p w:rsidR="00EE4CCA" w:rsidRDefault="00CB08A7">
      <w:pPr>
        <w:spacing w:before="34" w:after="34" w:line="240" w:lineRule="exact"/>
        <w:rPr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6.15pt;margin-top:15.4pt;width:55.2pt;height:8pt;z-index:251657731;mso-wrap-distance-left:5pt;mso-wrap-distance-right: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Obchodné meno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59.85pt;margin-top:15.4pt;width:61.9pt;height:8pt;z-index:251657729;mso-wrap-distance-left:5pt;mso-wrap-distance-right: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Meno a priezvisko</w:t>
                  </w:r>
                </w:p>
              </w:txbxContent>
            </v:textbox>
            <w10:wrap anchorx="margin"/>
          </v:shape>
        </w:pict>
      </w:r>
    </w:p>
    <w:p w:rsidR="00EE4CCA" w:rsidRDefault="00EE4CCA">
      <w:pPr>
        <w:rPr>
          <w:sz w:val="2"/>
          <w:szCs w:val="2"/>
        </w:rPr>
        <w:sectPr w:rsidR="00EE4CCA">
          <w:type w:val="continuous"/>
          <w:pgSz w:w="16840" w:h="11900" w:orient="landscape"/>
          <w:pgMar w:top="1714" w:right="0" w:bottom="2270" w:left="0" w:header="0" w:footer="3" w:gutter="0"/>
          <w:cols w:space="720"/>
          <w:noEndnote/>
          <w:docGrid w:linePitch="360"/>
        </w:sectPr>
      </w:pPr>
    </w:p>
    <w:p w:rsidR="00EE4CCA" w:rsidRDefault="00CB08A7">
      <w:pPr>
        <w:spacing w:line="360" w:lineRule="exact"/>
      </w:pPr>
      <w:r>
        <w:rPr>
          <w:noProof/>
          <w:lang w:bidi="ar-SA"/>
        </w:rPr>
        <w:pict>
          <v:rect id="_x0000_s1049" style="position:absolute;margin-left:597.65pt;margin-top:13.15pt;width:140.85pt;height:20.25pt;z-index:377492227">
            <v:textbox>
              <w:txbxContent>
                <w:p w:rsidR="00CB08A7" w:rsidRPr="00CB08A7" w:rsidRDefault="00CB08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48" style="position:absolute;margin-left:328.25pt;margin-top:13.9pt;width:259.5pt;height:19.5pt;z-index:377491203">
            <v:textbox>
              <w:txbxContent>
                <w:p w:rsidR="00CB08A7" w:rsidRPr="00CB08A7" w:rsidRDefault="00CB08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pict>
          <v:shape id="_x0000_s1028" type="#_x0000_t202" style="position:absolute;margin-left:272.9pt;margin-top:1.05pt;width:18pt;height:8pt;z-index:251657730;mso-wrap-distance-left:5pt;mso-wrap-distance-right: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Titul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rect id="_x0000_s1047" style="position:absolute;margin-left:266.15pt;margin-top:13.9pt;width:48.6pt;height:19.5pt;z-index:377490179">
            <v:textbox>
              <w:txbxContent>
                <w:p w:rsidR="00CB08A7" w:rsidRPr="00CB08A7" w:rsidRDefault="00CB08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46" style="position:absolute;margin-left:87.6pt;margin-top:13.9pt;width:165.65pt;height:19.5pt;z-index:377489155">
            <v:textbox>
              <w:txbxContent>
                <w:p w:rsidR="00CB08A7" w:rsidRPr="00CB08A7" w:rsidRDefault="00CB08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45" style="position:absolute;margin-left:3.05pt;margin-top:13.9pt;width:1in;height:19.5pt;z-index:377488131">
            <v:textbox>
              <w:txbxContent>
                <w:p w:rsidR="00CB08A7" w:rsidRPr="00CB08A7" w:rsidRDefault="00CB08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B2D2F">
        <w:pict>
          <v:shape id="_x0000_s1026" type="#_x0000_t202" style="position:absolute;margin-left:10.55pt;margin-top:1.05pt;width:36.25pt;height:10.9pt;z-index:251657728;mso-wrap-distance-left:5pt;mso-wrap-distance-right: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Priezvisko</w:t>
                  </w:r>
                </w:p>
              </w:txbxContent>
            </v:textbox>
            <w10:wrap anchorx="margin"/>
          </v:shape>
        </w:pict>
      </w:r>
      <w:r w:rsidR="002B2D2F">
        <w:pict>
          <v:shape id="_x0000_s1030" type="#_x0000_t202" style="position:absolute;margin-left:602.9pt;margin-top:0;width:16.3pt;height:11.9pt;z-index:251657732;mso-wrap-distance-left:5pt;mso-wrap-distance-right: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IČO</w:t>
                  </w:r>
                </w:p>
              </w:txbxContent>
            </v:textbox>
            <w10:wrap anchorx="margin"/>
          </v:shape>
        </w:pict>
      </w:r>
      <w:r w:rsidR="002B2D2F">
        <w:pict>
          <v:shape id="_x0000_s1031" type="#_x0000_t202" style="position:absolute;margin-left:10.3pt;margin-top:46.85pt;width:40.8pt;height:10.9pt;z-index:251657733;mso-wrap-distance-left:5pt;mso-wrap-distance-right: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Názov obce</w:t>
                  </w:r>
                </w:p>
              </w:txbxContent>
            </v:textbox>
            <w10:wrap anchorx="margin"/>
          </v:shape>
        </w:pict>
      </w:r>
      <w:r w:rsidR="002B2D2F">
        <w:pict>
          <v:shape id="_x0000_s1032" type="#_x0000_t202" style="position:absolute;margin-left:168.5pt;margin-top:46.85pt;width:42.7pt;height:10.9pt;z-index:251657734;mso-wrap-distance-left:5pt;mso-wrap-distance-right: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Ulica a číslo</w:t>
                  </w:r>
                </w:p>
              </w:txbxContent>
            </v:textbox>
            <w10:wrap anchorx="margin"/>
          </v:shape>
        </w:pict>
      </w:r>
      <w:r w:rsidR="002B2D2F">
        <w:pict>
          <v:shape id="_x0000_s1033" type="#_x0000_t202" style="position:absolute;margin-left:290.9pt;margin-top:45.85pt;width:16.8pt;height:11.9pt;z-index:251657735;mso-wrap-distance-left:5pt;mso-wrap-distance-right: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PSČ</w:t>
                  </w:r>
                </w:p>
              </w:txbxContent>
            </v:textbox>
            <w10:wrap anchorx="margin"/>
          </v:shape>
        </w:pict>
      </w:r>
      <w:r w:rsidR="002B2D2F">
        <w:pict>
          <v:shape id="_x0000_s1034" type="#_x0000_t202" style="position:absolute;margin-left:372.7pt;margin-top:46.85pt;width:52.1pt;height:10.9pt;z-index:251657736;mso-wrap-distance-left:5pt;mso-wrap-distance-right: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Telefónne číslo</w:t>
                  </w:r>
                </w:p>
              </w:txbxContent>
            </v:textbox>
            <w10:wrap anchorx="margin"/>
          </v:shape>
        </w:pict>
      </w:r>
      <w:r w:rsidR="002B2D2F">
        <w:pict>
          <v:shape id="_x0000_s1035" type="#_x0000_t202" style="position:absolute;margin-left:468.95pt;margin-top:45.85pt;width:34.8pt;height:11.9pt;z-index:251657737;mso-wrap-distance-left:5pt;mso-wrap-distance-right: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Číslo faxu</w:t>
                  </w:r>
                </w:p>
              </w:txbxContent>
            </v:textbox>
            <w10:wrap anchorx="margin"/>
          </v:shape>
        </w:pict>
      </w:r>
      <w:r w:rsidR="002B2D2F">
        <w:pict>
          <v:shape id="_x0000_s1036" type="#_x0000_t202" style="position:absolute;margin-left:619.7pt;margin-top:46.85pt;width:58.55pt;height:10.9pt;z-index:251657738;mso-wrap-distance-left:5pt;mso-wrap-distance-right: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E-mailová adresa</w:t>
                  </w:r>
                </w:p>
              </w:txbxContent>
            </v:textbox>
            <w10:wrap anchorx="margin"/>
          </v:shape>
        </w:pict>
      </w:r>
    </w:p>
    <w:p w:rsidR="00EE4CCA" w:rsidRDefault="00EE4CCA">
      <w:pPr>
        <w:spacing w:line="360" w:lineRule="exact"/>
      </w:pPr>
    </w:p>
    <w:p w:rsidR="00EE4CCA" w:rsidRDefault="00EE4CCA">
      <w:pPr>
        <w:spacing w:line="395" w:lineRule="exact"/>
      </w:pPr>
    </w:p>
    <w:p w:rsidR="00EE4CCA" w:rsidRDefault="00EE4CCA">
      <w:pPr>
        <w:rPr>
          <w:sz w:val="2"/>
          <w:szCs w:val="2"/>
        </w:rPr>
        <w:sectPr w:rsidR="00EE4CCA">
          <w:type w:val="continuous"/>
          <w:pgSz w:w="16840" w:h="11900" w:orient="landscape"/>
          <w:pgMar w:top="1714" w:right="255" w:bottom="2270" w:left="1340" w:header="0" w:footer="3" w:gutter="0"/>
          <w:cols w:space="720"/>
          <w:noEndnote/>
          <w:docGrid w:linePitch="360"/>
        </w:sectPr>
      </w:pPr>
    </w:p>
    <w:p w:rsidR="00EE4CCA" w:rsidRDefault="002B25FD">
      <w:pPr>
        <w:rPr>
          <w:sz w:val="2"/>
          <w:szCs w:val="2"/>
        </w:rPr>
      </w:pPr>
      <w:r>
        <w:rPr>
          <w:noProof/>
          <w:lang w:bidi="ar-SA"/>
        </w:rPr>
        <w:pict>
          <v:rect id="_x0000_s1055" style="position:absolute;margin-left:664.65pt;margin-top:4.65pt;width:140.85pt;height:19.25pt;z-index:377498371">
            <v:textbox>
              <w:txbxContent>
                <w:p w:rsidR="002B25FD" w:rsidRPr="002B25FD" w:rsidRDefault="002B25F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54" style="position:absolute;margin-left:535.95pt;margin-top:3.9pt;width:118.8pt;height:20pt;z-index:377497347">
            <v:textbox>
              <w:txbxContent>
                <w:p w:rsidR="002B25FD" w:rsidRPr="002B25FD" w:rsidRDefault="002B25F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53" style="position:absolute;margin-left:439.7pt;margin-top:3.9pt;width:1in;height:19.5pt;z-index:377496323">
            <v:textbox>
              <w:txbxContent>
                <w:p w:rsidR="002B25FD" w:rsidRPr="002B25FD" w:rsidRDefault="002B25F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52" style="position:absolute;margin-left:353.25pt;margin-top:4.65pt;width:1in;height:18.75pt;z-index:377495299">
            <v:textbox>
              <w:txbxContent>
                <w:p w:rsidR="002B25FD" w:rsidRPr="002B25FD" w:rsidRDefault="002B25F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51" style="position:absolute;margin-left:231pt;margin-top:4.65pt;width:108.9pt;height:18.75pt;z-index:377494275">
            <v:textbox>
              <w:txbxContent>
                <w:p w:rsidR="002B25FD" w:rsidRPr="002B25FD" w:rsidRDefault="002B25F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CB08A7">
        <w:rPr>
          <w:noProof/>
          <w:lang w:bidi="ar-SA"/>
        </w:rPr>
        <w:pict>
          <v:rect id="_x0000_s1050" style="position:absolute;margin-left:70.05pt;margin-top:3.9pt;width:139.2pt;height:19.5pt;z-index:377493251">
            <v:textbox>
              <w:txbxContent>
                <w:p w:rsidR="002B25FD" w:rsidRPr="002B25FD" w:rsidRDefault="002B25F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B2D2F">
        <w:pict>
          <v:shape id="_x0000_s1043" type="#_x0000_t202" style="width:842pt;height:3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E4CCA" w:rsidRDefault="00EE4CCA"/>
              </w:txbxContent>
            </v:textbox>
            <w10:anchorlock/>
          </v:shape>
        </w:pict>
      </w:r>
      <w:r w:rsidR="002B2D2F">
        <w:t xml:space="preserve"> </w:t>
      </w:r>
    </w:p>
    <w:p w:rsidR="00EE4CCA" w:rsidRDefault="00EE4CCA">
      <w:pPr>
        <w:rPr>
          <w:sz w:val="2"/>
          <w:szCs w:val="2"/>
        </w:rPr>
        <w:sectPr w:rsidR="00EE4CCA">
          <w:type w:val="continuous"/>
          <w:pgSz w:w="16840" w:h="11900" w:orient="landscape"/>
          <w:pgMar w:top="1205" w:right="0" w:bottom="2172" w:left="0" w:header="0" w:footer="3" w:gutter="0"/>
          <w:cols w:space="720"/>
          <w:noEndnote/>
          <w:docGrid w:linePitch="360"/>
        </w:sectPr>
      </w:pPr>
    </w:p>
    <w:p w:rsidR="00EE4CCA" w:rsidRDefault="002B25FD">
      <w:pPr>
        <w:pStyle w:val="Zkladntext30"/>
        <w:shd w:val="clear" w:color="auto" w:fill="auto"/>
        <w:spacing w:after="628" w:line="160" w:lineRule="exact"/>
        <w:jc w:val="right"/>
      </w:pPr>
      <w:r>
        <w:rPr>
          <w:noProof/>
          <w:lang w:bidi="ar-SA"/>
        </w:rPr>
        <w:pict>
          <v:rect id="_x0000_s1056" style="position:absolute;left:0;text-align:left;margin-left:9.05pt;margin-top:11.15pt;width:304.65pt;height:18pt;z-index:377499395">
            <v:textbox>
              <w:txbxContent>
                <w:p w:rsidR="002B25FD" w:rsidRPr="002B25FD" w:rsidRDefault="002B25F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57" style="position:absolute;left:0;text-align:left;margin-left:338pt;margin-top:11.15pt;width:406.5pt;height:18pt;z-index:377500419">
            <v:textbox>
              <w:txbxContent>
                <w:p w:rsidR="002B25FD" w:rsidRPr="002B25FD" w:rsidRDefault="002B25F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B2D2F">
        <w:pict>
          <v:shape id="_x0000_s1038" type="#_x0000_t202" style="position:absolute;left:0;text-align:left;margin-left:345.15pt;margin-top:-.65pt;width:118.1pt;height:10.95pt;z-index:-125829376;mso-wrap-distance-left:108pt;mso-wrap-distance-right:5pt;mso-wrap-distance-bottom:32.65pt;mso-position-horizontal-relative:margin" filled="f" stroked="f">
            <v:textbox style="mso-fit-shape-to-text:t" inset="0,0,0,0">
              <w:txbxContent>
                <w:p w:rsidR="00EE4CCA" w:rsidRDefault="002B2D2F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>Miesto, kde sú produkty uskladnené</w:t>
                  </w:r>
                </w:p>
              </w:txbxContent>
            </v:textbox>
            <w10:wrap type="square" side="left" anchorx="margin"/>
          </v:shape>
        </w:pict>
      </w:r>
      <w:r w:rsidR="002B2D2F">
        <w:t>Presné miesto výroby (ak nie je totožné so sídlom/trvalým pobytom)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2995"/>
        <w:gridCol w:w="1066"/>
        <w:gridCol w:w="725"/>
        <w:gridCol w:w="806"/>
        <w:gridCol w:w="691"/>
        <w:gridCol w:w="744"/>
        <w:gridCol w:w="778"/>
        <w:gridCol w:w="768"/>
        <w:gridCol w:w="1195"/>
        <w:gridCol w:w="763"/>
        <w:gridCol w:w="658"/>
        <w:gridCol w:w="758"/>
        <w:gridCol w:w="850"/>
        <w:gridCol w:w="710"/>
        <w:gridCol w:w="754"/>
      </w:tblGrid>
      <w:tr w:rsidR="00EE4CCA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82" w:lineRule="exact"/>
              <w:jc w:val="center"/>
            </w:pPr>
            <w:r>
              <w:rPr>
                <w:rStyle w:val="Zkladntext28bodovNietun"/>
              </w:rPr>
              <w:t>Druh</w:t>
            </w:r>
            <w:r>
              <w:rPr>
                <w:rStyle w:val="Zkladntext28bodovNietun"/>
              </w:rPr>
              <w:br/>
              <w:t>použitej</w:t>
            </w:r>
            <w:r>
              <w:rPr>
                <w:rStyle w:val="Zkladntext28bodovNietun"/>
              </w:rPr>
              <w:br/>
              <w:t xml:space="preserve">suroviny </w:t>
            </w:r>
            <w:r>
              <w:rPr>
                <w:rStyle w:val="Zkladntext28bodovNietun"/>
              </w:rPr>
              <w:t>(1)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82" w:lineRule="exact"/>
              <w:jc w:val="center"/>
            </w:pPr>
            <w:r>
              <w:rPr>
                <w:rStyle w:val="Zkladntext28bodovNietun"/>
              </w:rPr>
              <w:t>Meno a adresa dodávateľov a odkaz na</w:t>
            </w:r>
            <w:r>
              <w:rPr>
                <w:rStyle w:val="Zkladntext28bodovNietun"/>
              </w:rPr>
              <w:br/>
              <w:t>dodací doklad (sprievodný alebo iný</w:t>
            </w:r>
            <w:r>
              <w:rPr>
                <w:rStyle w:val="Zkladntext28bodovNietun"/>
              </w:rPr>
              <w:br/>
              <w:t>doklad)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82" w:lineRule="exact"/>
              <w:jc w:val="center"/>
            </w:pPr>
            <w:r>
              <w:rPr>
                <w:rStyle w:val="Zkladntext28bodovNietun"/>
              </w:rPr>
              <w:t>Výnosová</w:t>
            </w:r>
            <w:r>
              <w:rPr>
                <w:rStyle w:val="Zkladntext28bodovNietun"/>
              </w:rPr>
              <w:br/>
              <w:t>plocha</w:t>
            </w:r>
            <w:r>
              <w:rPr>
                <w:rStyle w:val="Zkladntext28bodovNietun"/>
              </w:rPr>
              <w:br/>
              <w:t>vinohradov,</w:t>
            </w:r>
            <w:r>
              <w:rPr>
                <w:rStyle w:val="Zkladntext28bodovNietun"/>
              </w:rPr>
              <w:br/>
              <w:t>z ktorých</w:t>
            </w:r>
            <w:r>
              <w:rPr>
                <w:rStyle w:val="Zkladntext28bodovNietun"/>
              </w:rPr>
              <w:br/>
              <w:t>pochádzajú</w:t>
            </w:r>
            <w:r>
              <w:rPr>
                <w:rStyle w:val="Zkladntext28bodovNietun"/>
              </w:rPr>
              <w:br/>
              <w:t>použité</w:t>
            </w:r>
            <w:r>
              <w:rPr>
                <w:rStyle w:val="Zkladntext28bodovNietun"/>
              </w:rPr>
              <w:br/>
              <w:t>výrobky [ha]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82" w:lineRule="exact"/>
            </w:pPr>
            <w:r>
              <w:rPr>
                <w:rStyle w:val="Zkladntext28bodovNietun"/>
              </w:rPr>
              <w:t>Hrozno</w:t>
            </w:r>
            <w:r>
              <w:rPr>
                <w:rStyle w:val="Zkladntext28bodovNietun"/>
              </w:rPr>
              <w:br/>
              <w:t>[hl alebo</w:t>
            </w:r>
            <w:r>
              <w:rPr>
                <w:rStyle w:val="Zkladntext28bodovNietun"/>
              </w:rPr>
              <w:br/>
              <w:t>100 kg]</w:t>
            </w:r>
          </w:p>
        </w:tc>
        <w:tc>
          <w:tcPr>
            <w:tcW w:w="94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Výrobky získané od začiatku vinárskeho roka a výrobky iné ako víno skladovan</w:t>
            </w:r>
            <w:r>
              <w:rPr>
                <w:rStyle w:val="Zkladntext28bodovNietun"/>
              </w:rPr>
              <w:t>é do dátumu hlásenia [hl]</w:t>
            </w:r>
          </w:p>
        </w:tc>
      </w:tr>
      <w:tr w:rsidR="00EE4CC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s CHOP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s CHZO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odrodové bez CHOP/CHZO</w:t>
            </w:r>
          </w:p>
        </w:tc>
      </w:tr>
      <w:tr w:rsidR="00EE4CC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Mušty</w:t>
            </w:r>
            <w:r w:rsidR="00CB08A7">
              <w:rPr>
                <w:rStyle w:val="Zkladntext28bodovNietun"/>
                <w:vertAlign w:val="superscript"/>
              </w:rPr>
              <w:t>(2)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Pr="00CB08A7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  <w:rPr>
                <w:vertAlign w:val="superscript"/>
              </w:rPr>
            </w:pPr>
            <w:r>
              <w:rPr>
                <w:rStyle w:val="Zkladntext28bodovNietun"/>
              </w:rPr>
              <w:t>Vína</w:t>
            </w:r>
            <w:r w:rsidR="00CB08A7">
              <w:rPr>
                <w:rStyle w:val="Zkladntext28bodovNietun"/>
                <w:vertAlign w:val="superscript"/>
              </w:rPr>
              <w:t>(3)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Mušty</w:t>
            </w:r>
            <w:r w:rsidR="00CB08A7" w:rsidRPr="00CB08A7">
              <w:rPr>
                <w:rStyle w:val="Zkladntext28bodovNietun"/>
                <w:vertAlign w:val="superscript"/>
              </w:rPr>
              <w:t>(2)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Vína</w:t>
            </w:r>
            <w:r w:rsidR="00CB08A7" w:rsidRPr="00CB08A7">
              <w:rPr>
                <w:rStyle w:val="Zkladntext28bodovNietun"/>
                <w:vertAlign w:val="superscript"/>
              </w:rPr>
              <w:t>(3)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Mušty</w:t>
            </w:r>
            <w:r w:rsidR="00CB08A7" w:rsidRPr="00CB08A7">
              <w:rPr>
                <w:rStyle w:val="Zkladntext28bodovNietun"/>
                <w:vertAlign w:val="superscript"/>
              </w:rPr>
              <w:t>(2)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Vína</w:t>
            </w:r>
            <w:r w:rsidR="00CB08A7">
              <w:rPr>
                <w:rStyle w:val="Zkladntext28bodovNietun"/>
              </w:rPr>
              <w:t>(</w:t>
            </w:r>
            <w:r w:rsidR="00CB08A7" w:rsidRPr="00CB08A7">
              <w:rPr>
                <w:rStyle w:val="Zkladntext28bodovNietun"/>
                <w:vertAlign w:val="superscript"/>
              </w:rPr>
              <w:t>3)</w:t>
            </w:r>
          </w:p>
        </w:tc>
      </w:tr>
      <w:tr w:rsidR="00EE4CC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2B25FD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č/r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č/r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č/r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b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č/r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b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č/r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č/r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CA" w:rsidRDefault="002B2D2F" w:rsidP="002B25FD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b</w:t>
            </w:r>
          </w:p>
        </w:tc>
      </w:tr>
      <w:tr w:rsidR="00EE4CC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CA" w:rsidRPr="00151F2B" w:rsidRDefault="00EE4CCA" w:rsidP="002B25FD">
            <w:pPr>
              <w:rPr>
                <w:sz w:val="16"/>
                <w:szCs w:val="16"/>
              </w:rPr>
            </w:pPr>
          </w:p>
        </w:tc>
      </w:tr>
      <w:tr w:rsidR="00EE4CCA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CA" w:rsidRDefault="00EE4CCA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Default="00151F2B" w:rsidP="002B25FD">
            <w:pPr>
              <w:rPr>
                <w:sz w:val="16"/>
                <w:szCs w:val="16"/>
              </w:rPr>
            </w:pPr>
          </w:p>
          <w:p w:rsidR="00151F2B" w:rsidRPr="00151F2B" w:rsidRDefault="00151F2B" w:rsidP="002B25FD">
            <w:pPr>
              <w:rPr>
                <w:sz w:val="16"/>
                <w:szCs w:val="16"/>
              </w:rPr>
            </w:pPr>
          </w:p>
        </w:tc>
      </w:tr>
    </w:tbl>
    <w:p w:rsidR="00EE4CCA" w:rsidRDefault="00EE4CCA" w:rsidP="002B25FD">
      <w:pPr>
        <w:rPr>
          <w:sz w:val="2"/>
          <w:szCs w:val="2"/>
        </w:rPr>
      </w:pPr>
    </w:p>
    <w:p w:rsidR="00EE4CCA" w:rsidRDefault="002B2D2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2362"/>
        <w:gridCol w:w="1133"/>
        <w:gridCol w:w="778"/>
        <w:gridCol w:w="936"/>
        <w:gridCol w:w="778"/>
        <w:gridCol w:w="778"/>
        <w:gridCol w:w="778"/>
        <w:gridCol w:w="821"/>
        <w:gridCol w:w="749"/>
        <w:gridCol w:w="806"/>
        <w:gridCol w:w="850"/>
        <w:gridCol w:w="854"/>
        <w:gridCol w:w="1272"/>
      </w:tblGrid>
      <w:tr w:rsidR="00EE4CCA" w:rsidTr="00706BF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82" w:lineRule="exact"/>
              <w:ind w:left="260"/>
              <w:jc w:val="left"/>
            </w:pPr>
            <w:r>
              <w:rPr>
                <w:rStyle w:val="Zkladntext28bodovNietun"/>
              </w:rPr>
              <w:lastRenderedPageBreak/>
              <w:t>Druh použitej</w:t>
            </w:r>
            <w:r>
              <w:rPr>
                <w:rStyle w:val="Zkladntext28bodovNietun"/>
              </w:rPr>
              <w:br/>
              <w:t>suroviny (1)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82" w:lineRule="exact"/>
              <w:jc w:val="center"/>
            </w:pPr>
            <w:r>
              <w:rPr>
                <w:rStyle w:val="Zkladntext28bodovNietun"/>
              </w:rPr>
              <w:t>Meno a adresa dodávateľov</w:t>
            </w:r>
            <w:r>
              <w:rPr>
                <w:rStyle w:val="Zkladntext28bodovNietun"/>
              </w:rPr>
              <w:br/>
              <w:t xml:space="preserve">a odkaz </w:t>
            </w:r>
            <w:r>
              <w:rPr>
                <w:rStyle w:val="Zkladntext28bodovNietun"/>
              </w:rPr>
              <w:t>na dodací doklad</w:t>
            </w:r>
            <w:r>
              <w:rPr>
                <w:rStyle w:val="Zkladntext28bodovNietun"/>
              </w:rPr>
              <w:br/>
              <w:t>(sprievodný alebo iný doklad)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82" w:lineRule="exact"/>
              <w:jc w:val="center"/>
            </w:pPr>
            <w:r>
              <w:rPr>
                <w:rStyle w:val="Zkladntext28bodovNietun"/>
              </w:rPr>
              <w:t>Výnosová</w:t>
            </w:r>
            <w:r>
              <w:rPr>
                <w:rStyle w:val="Zkladntext28bodovNietun"/>
              </w:rPr>
              <w:br/>
              <w:t>plocha</w:t>
            </w:r>
            <w:r>
              <w:rPr>
                <w:rStyle w:val="Zkladntext28bodovNietun"/>
              </w:rPr>
              <w:br/>
              <w:t>vinohradov,</w:t>
            </w:r>
            <w:r>
              <w:rPr>
                <w:rStyle w:val="Zkladntext28bodovNietun"/>
              </w:rPr>
              <w:br/>
              <w:t>z ktorých</w:t>
            </w:r>
            <w:r>
              <w:rPr>
                <w:rStyle w:val="Zkladntext28bodovNietun"/>
              </w:rPr>
              <w:br/>
              <w:t>pochádzajú</w:t>
            </w:r>
            <w:r>
              <w:rPr>
                <w:rStyle w:val="Zkladntext28bodovNietun"/>
              </w:rPr>
              <w:br/>
              <w:t>použité</w:t>
            </w:r>
            <w:r>
              <w:rPr>
                <w:rStyle w:val="Zkladntext28bodovNietun"/>
              </w:rPr>
              <w:br/>
              <w:t>výrobky v [ha]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8408B3" w:rsidP="00706BF0">
            <w:pPr>
              <w:pStyle w:val="Zkladntext20"/>
              <w:shd w:val="clear" w:color="auto" w:fill="auto"/>
              <w:spacing w:before="0" w:line="182" w:lineRule="exact"/>
            </w:pPr>
            <w:r>
              <w:rPr>
                <w:rStyle w:val="Zkladntext28bodovNietun"/>
              </w:rPr>
              <w:t>Hrozno</w:t>
            </w:r>
            <w:r>
              <w:rPr>
                <w:rStyle w:val="Zkladntext28bodovNietun"/>
              </w:rPr>
              <w:br/>
              <w:t xml:space="preserve">[hl </w:t>
            </w:r>
            <w:r w:rsidR="002B2D2F">
              <w:rPr>
                <w:rStyle w:val="Zkladntext28bodovNietun"/>
              </w:rPr>
              <w:t>alebo</w:t>
            </w:r>
            <w:r w:rsidR="002B2D2F">
              <w:rPr>
                <w:rStyle w:val="Zkladntext28bodovNietun"/>
              </w:rPr>
              <w:br/>
              <w:t>100 kg]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Výrobky získané od začiatku vinárskeho roka a výrobky iné ako víno skladované do dátumu</w:t>
            </w:r>
          </w:p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hlásenia [hl]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0"/>
                <w:szCs w:val="10"/>
              </w:rPr>
            </w:pPr>
          </w:p>
        </w:tc>
      </w:tr>
      <w:tr w:rsidR="00EE4CCA" w:rsidTr="00706BF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 xml:space="preserve">bez </w:t>
            </w:r>
            <w:r>
              <w:rPr>
                <w:rStyle w:val="Zkladntext28bodovNietun"/>
              </w:rPr>
              <w:t>CHOP/CHZO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Ostatné(4)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ind w:left="480"/>
              <w:jc w:val="left"/>
            </w:pPr>
            <w:r>
              <w:rPr>
                <w:rStyle w:val="Zkladntext28bodovNietun"/>
              </w:rPr>
              <w:t>Tokajské víno</w:t>
            </w:r>
          </w:p>
        </w:tc>
      </w:tr>
      <w:tr w:rsidR="00EE4CCA" w:rsidTr="00706BF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Mušty</w:t>
            </w:r>
            <w:r>
              <w:rPr>
                <w:rStyle w:val="Zkladntext28bodovNietun"/>
                <w:vertAlign w:val="superscript"/>
              </w:rPr>
              <w:t>(2)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64304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Vína</w:t>
            </w:r>
            <w:r w:rsidR="00643040">
              <w:rPr>
                <w:rStyle w:val="Zkladntext28bodovNietun"/>
                <w:vertAlign w:val="superscript"/>
              </w:rPr>
              <w:t>(3)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64304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Mušty</w:t>
            </w:r>
            <w:r w:rsidR="00643040">
              <w:rPr>
                <w:rStyle w:val="Zkladntext28bodovNietun"/>
                <w:vertAlign w:val="superscript"/>
              </w:rPr>
              <w:t>(2)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V</w:t>
            </w:r>
            <w:r>
              <w:rPr>
                <w:rStyle w:val="Zkladntext28bodovNietun"/>
              </w:rPr>
              <w:t>ína</w:t>
            </w:r>
            <w:r>
              <w:rPr>
                <w:rStyle w:val="Zkladntext28bodovNietun"/>
                <w:vertAlign w:val="superscript"/>
              </w:rPr>
              <w:t>(3)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2B2D2F" w:rsidP="00643040">
            <w:pPr>
              <w:pStyle w:val="Zkladntext2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Zkladntext28bodovNietun"/>
              </w:rPr>
              <w:t>Mušty</w:t>
            </w:r>
            <w:r w:rsidR="00643040" w:rsidRPr="00643040">
              <w:rPr>
                <w:rStyle w:val="Zkladntext28bodovNietun"/>
                <w:vertAlign w:val="superscript"/>
              </w:rPr>
              <w:t>(2)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Zkladntext28bodovNietun"/>
              </w:rPr>
              <w:t>V</w:t>
            </w:r>
            <w:r>
              <w:rPr>
                <w:rStyle w:val="Zkladntext28bodovNietun"/>
              </w:rPr>
              <w:t>ína</w:t>
            </w:r>
            <w:r>
              <w:rPr>
                <w:rStyle w:val="Zkladntext28bodovNietun"/>
                <w:vertAlign w:val="superscript"/>
              </w:rPr>
              <w:t>(3)</w:t>
            </w:r>
          </w:p>
        </w:tc>
      </w:tr>
      <w:tr w:rsidR="00EE4CCA" w:rsidTr="00706BF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č/r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č/r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b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č/r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b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č/r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CA" w:rsidRDefault="002B2D2F" w:rsidP="00706BF0">
            <w:pPr>
              <w:pStyle w:val="Zkladntext20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bodovNietun"/>
              </w:rPr>
              <w:t>b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CA" w:rsidRDefault="00EE4CCA" w:rsidP="00706BF0"/>
        </w:tc>
      </w:tr>
      <w:tr w:rsidR="00EE4CCA" w:rsidTr="00706BF0">
        <w:tblPrEx>
          <w:tblCellMar>
            <w:top w:w="0" w:type="dxa"/>
            <w:bottom w:w="0" w:type="dxa"/>
          </w:tblCellMar>
        </w:tblPrEx>
        <w:trPr>
          <w:trHeight w:hRule="exact" w:val="272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Pr="00643040" w:rsidRDefault="00EE4CCA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20"/>
                <w:szCs w:val="20"/>
              </w:rPr>
            </w:pPr>
          </w:p>
          <w:p w:rsidR="00643040" w:rsidRPr="00643040" w:rsidRDefault="00643040" w:rsidP="00706BF0">
            <w:pPr>
              <w:rPr>
                <w:sz w:val="20"/>
                <w:szCs w:val="20"/>
              </w:rPr>
            </w:pPr>
          </w:p>
          <w:p w:rsidR="00643040" w:rsidRPr="00643040" w:rsidRDefault="00643040" w:rsidP="00706BF0">
            <w:pPr>
              <w:rPr>
                <w:sz w:val="20"/>
                <w:szCs w:val="20"/>
              </w:rPr>
            </w:pPr>
          </w:p>
          <w:p w:rsidR="00643040" w:rsidRPr="00643040" w:rsidRDefault="00643040" w:rsidP="00706BF0">
            <w:pPr>
              <w:rPr>
                <w:sz w:val="20"/>
                <w:szCs w:val="20"/>
              </w:rPr>
            </w:pPr>
          </w:p>
          <w:p w:rsidR="00643040" w:rsidRPr="00643040" w:rsidRDefault="00643040" w:rsidP="00706BF0">
            <w:pPr>
              <w:rPr>
                <w:sz w:val="20"/>
                <w:szCs w:val="20"/>
              </w:rPr>
            </w:pPr>
          </w:p>
          <w:p w:rsidR="00643040" w:rsidRPr="00643040" w:rsidRDefault="00643040" w:rsidP="00706BF0">
            <w:pPr>
              <w:rPr>
                <w:sz w:val="20"/>
                <w:szCs w:val="20"/>
              </w:rPr>
            </w:pPr>
          </w:p>
          <w:p w:rsidR="00643040" w:rsidRPr="00643040" w:rsidRDefault="00643040" w:rsidP="00706BF0">
            <w:pPr>
              <w:rPr>
                <w:sz w:val="20"/>
                <w:szCs w:val="20"/>
              </w:rPr>
            </w:pPr>
          </w:p>
          <w:p w:rsidR="00643040" w:rsidRPr="00643040" w:rsidRDefault="00643040" w:rsidP="00706BF0">
            <w:pPr>
              <w:rPr>
                <w:sz w:val="20"/>
                <w:szCs w:val="20"/>
              </w:rPr>
            </w:pPr>
          </w:p>
          <w:p w:rsidR="00643040" w:rsidRDefault="00643040" w:rsidP="00706BF0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Pr="00643040" w:rsidRDefault="00EE4CCA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CA" w:rsidRDefault="00EE4CCA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Default="00643040" w:rsidP="00706BF0">
            <w:pPr>
              <w:rPr>
                <w:sz w:val="16"/>
                <w:szCs w:val="16"/>
              </w:rPr>
            </w:pPr>
          </w:p>
          <w:p w:rsidR="00643040" w:rsidRPr="00643040" w:rsidRDefault="00643040" w:rsidP="00706BF0">
            <w:pPr>
              <w:rPr>
                <w:sz w:val="16"/>
                <w:szCs w:val="16"/>
              </w:rPr>
            </w:pPr>
          </w:p>
        </w:tc>
      </w:tr>
    </w:tbl>
    <w:p w:rsidR="00EE4CCA" w:rsidRDefault="00EE4CCA">
      <w:pPr>
        <w:rPr>
          <w:sz w:val="2"/>
          <w:szCs w:val="2"/>
        </w:rPr>
      </w:pPr>
    </w:p>
    <w:p w:rsidR="00706BF0" w:rsidRPr="00706BF0" w:rsidRDefault="00706BF0" w:rsidP="00706BF0">
      <w:pPr>
        <w:pStyle w:val="Nzovtabuky0"/>
        <w:shd w:val="clear" w:color="auto" w:fill="auto"/>
        <w:spacing w:line="180" w:lineRule="exact"/>
        <w:ind w:firstLine="142"/>
        <w:rPr>
          <w:sz w:val="20"/>
          <w:szCs w:val="20"/>
        </w:rPr>
      </w:pPr>
      <w:r w:rsidRPr="00706BF0">
        <w:rPr>
          <w:b w:val="0"/>
          <w:sz w:val="20"/>
          <w:szCs w:val="20"/>
        </w:rPr>
        <w:t>Poznámky</w:t>
      </w:r>
      <w:r w:rsidRPr="00706BF0">
        <w:rPr>
          <w:sz w:val="20"/>
          <w:szCs w:val="20"/>
        </w:rPr>
        <w:t>:</w:t>
      </w:r>
    </w:p>
    <w:p w:rsidR="00EE4CCA" w:rsidRPr="00706BF0" w:rsidRDefault="002B2D2F" w:rsidP="00706BF0">
      <w:pPr>
        <w:pStyle w:val="Zkladntext20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142"/>
        <w:rPr>
          <w:b w:val="0"/>
          <w:sz w:val="20"/>
          <w:szCs w:val="20"/>
        </w:rPr>
      </w:pPr>
      <w:r w:rsidRPr="00706BF0">
        <w:rPr>
          <w:b w:val="0"/>
        </w:rPr>
        <w:t xml:space="preserve">- </w:t>
      </w:r>
      <w:r w:rsidRPr="00706BF0">
        <w:rPr>
          <w:b w:val="0"/>
          <w:sz w:val="20"/>
          <w:szCs w:val="20"/>
        </w:rPr>
        <w:t xml:space="preserve">Hrozno, hroznový mušt (zahustený hroznový mušt, rektifikovaný hroznový zahustený mušt, čiastočne prekvasený </w:t>
      </w:r>
      <w:r w:rsidRPr="00706BF0">
        <w:rPr>
          <w:b w:val="0"/>
          <w:sz w:val="20"/>
          <w:szCs w:val="20"/>
        </w:rPr>
        <w:t>mušt) , mladé vína</w:t>
      </w:r>
    </w:p>
    <w:p w:rsidR="00EE4CCA" w:rsidRPr="00706BF0" w:rsidRDefault="002B2D2F" w:rsidP="00706BF0">
      <w:pPr>
        <w:pStyle w:val="Zkladntext20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142"/>
        <w:rPr>
          <w:b w:val="0"/>
          <w:sz w:val="20"/>
          <w:szCs w:val="20"/>
        </w:rPr>
      </w:pPr>
      <w:r w:rsidRPr="00706BF0">
        <w:rPr>
          <w:sz w:val="20"/>
          <w:szCs w:val="20"/>
        </w:rPr>
        <w:t xml:space="preserve">- </w:t>
      </w:r>
      <w:r w:rsidRPr="00706BF0">
        <w:rPr>
          <w:b w:val="0"/>
          <w:sz w:val="20"/>
          <w:szCs w:val="20"/>
        </w:rPr>
        <w:t>Vrátane čiastočne prekvaseného muštu, no s vylúčením zahusteného hroznového muštu a rektifikovaného hroznového zahusteného muštu</w:t>
      </w:r>
    </w:p>
    <w:p w:rsidR="00EE4CCA" w:rsidRPr="00706BF0" w:rsidRDefault="002B2D2F" w:rsidP="00706BF0">
      <w:pPr>
        <w:pStyle w:val="Zkladntext20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142"/>
        <w:rPr>
          <w:b w:val="0"/>
          <w:sz w:val="20"/>
          <w:szCs w:val="20"/>
        </w:rPr>
      </w:pPr>
      <w:r w:rsidRPr="00706BF0">
        <w:rPr>
          <w:b w:val="0"/>
        </w:rPr>
        <w:t xml:space="preserve">- </w:t>
      </w:r>
      <w:r w:rsidRPr="00706BF0">
        <w:rPr>
          <w:b w:val="0"/>
          <w:sz w:val="20"/>
          <w:szCs w:val="20"/>
        </w:rPr>
        <w:t>Vrátane mladých vín</w:t>
      </w:r>
    </w:p>
    <w:p w:rsidR="00EE4CCA" w:rsidRPr="00706BF0" w:rsidRDefault="002B2D2F" w:rsidP="00706BF0">
      <w:pPr>
        <w:pStyle w:val="Zkladntext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324" w:line="180" w:lineRule="exact"/>
        <w:ind w:left="142"/>
        <w:rPr>
          <w:b w:val="0"/>
          <w:sz w:val="20"/>
          <w:szCs w:val="20"/>
        </w:rPr>
      </w:pPr>
      <w:r w:rsidRPr="00706BF0">
        <w:rPr>
          <w:b w:val="0"/>
          <w:sz w:val="20"/>
          <w:szCs w:val="20"/>
        </w:rPr>
        <w:t>- Všetky produk</w:t>
      </w:r>
      <w:r w:rsidR="00706BF0" w:rsidRPr="00706BF0">
        <w:rPr>
          <w:b w:val="0"/>
          <w:sz w:val="20"/>
          <w:szCs w:val="20"/>
        </w:rPr>
        <w:t>ty, nehodiace sa do iných stĺpc</w:t>
      </w:r>
      <w:r w:rsidRPr="00706BF0">
        <w:rPr>
          <w:b w:val="0"/>
          <w:sz w:val="20"/>
          <w:szCs w:val="20"/>
        </w:rPr>
        <w:t xml:space="preserve">ov (zahustený hroznový mušt, </w:t>
      </w:r>
      <w:r w:rsidRPr="00706BF0">
        <w:rPr>
          <w:b w:val="0"/>
          <w:sz w:val="20"/>
          <w:szCs w:val="20"/>
        </w:rPr>
        <w:t>rektifikovaný hroznový zahustený mušt), k dátumu hlásenia uvádzať množstvo podľa druhu produktu)</w:t>
      </w:r>
    </w:p>
    <w:p w:rsidR="00EE4CCA" w:rsidRPr="00706BF0" w:rsidRDefault="002B2D2F" w:rsidP="00706BF0">
      <w:pPr>
        <w:pStyle w:val="Zkladntext20"/>
        <w:shd w:val="clear" w:color="auto" w:fill="auto"/>
        <w:spacing w:before="0" w:line="180" w:lineRule="exact"/>
        <w:ind w:left="284" w:hanging="142"/>
        <w:rPr>
          <w:b w:val="0"/>
          <w:sz w:val="20"/>
          <w:szCs w:val="20"/>
        </w:rPr>
      </w:pPr>
      <w:r w:rsidRPr="00706BF0">
        <w:rPr>
          <w:b w:val="0"/>
          <w:sz w:val="20"/>
          <w:szCs w:val="20"/>
        </w:rPr>
        <w:pict>
          <v:shape id="_x0000_s1039" type="#_x0000_t202" style="position:absolute;left:0;text-align:left;margin-left:8.75pt;margin-top:27.6pt;width:270.95pt;height:9pt;z-index:-125829375;mso-wrap-distance-left:5pt;mso-wrap-distance-right:39.85pt;mso-position-horizontal-relative:margin" filled="f" stroked="f">
            <v:textbox style="mso-fit-shape-to-text:t" inset="0,0,0,0">
              <w:txbxContent>
                <w:p w:rsidR="00EE4CCA" w:rsidRPr="00706BF0" w:rsidRDefault="002B2D2F">
                  <w:pPr>
                    <w:pStyle w:val="Zkladntext20"/>
                    <w:shd w:val="clear" w:color="auto" w:fill="auto"/>
                    <w:tabs>
                      <w:tab w:val="left" w:leader="dot" w:pos="4354"/>
                    </w:tabs>
                    <w:spacing w:before="0" w:line="180" w:lineRule="exact"/>
                    <w:rPr>
                      <w:sz w:val="20"/>
                      <w:szCs w:val="20"/>
                    </w:rPr>
                  </w:pPr>
                  <w:r w:rsidRPr="00706BF0">
                    <w:rPr>
                      <w:rStyle w:val="Zkladntext2Exact"/>
                      <w:bCs/>
                      <w:sz w:val="20"/>
                      <w:szCs w:val="20"/>
                    </w:rPr>
                    <w:t xml:space="preserve">Vypracoval </w:t>
                  </w:r>
                  <w:r w:rsidRPr="00706BF0">
                    <w:rPr>
                      <w:rStyle w:val="Zkladntext2Exact"/>
                      <w:bCs/>
                      <w:sz w:val="20"/>
                      <w:szCs w:val="20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Pr="00706BF0">
        <w:rPr>
          <w:b w:val="0"/>
          <w:sz w:val="20"/>
          <w:szCs w:val="20"/>
        </w:rPr>
        <w:pict>
          <v:shape id="_x0000_s1040" type="#_x0000_t202" style="position:absolute;left:0;text-align:left;margin-left:327.95pt;margin-top:27.6pt;width:224.4pt;height:12.25pt;z-index:-125829374;mso-wrap-distance-left:5pt;mso-wrap-distance-right:5pt;mso-position-horizontal-relative:margin" filled="f" stroked="f">
            <v:textbox style="mso-fit-shape-to-text:t" inset="0,0,0,0">
              <w:txbxContent>
                <w:p w:rsidR="00EE4CCA" w:rsidRPr="00706BF0" w:rsidRDefault="002B2D2F">
                  <w:pPr>
                    <w:pStyle w:val="Zkladntext20"/>
                    <w:shd w:val="clear" w:color="auto" w:fill="auto"/>
                    <w:tabs>
                      <w:tab w:val="left" w:leader="dot" w:pos="4387"/>
                    </w:tabs>
                    <w:spacing w:before="0" w:line="180" w:lineRule="exact"/>
                    <w:rPr>
                      <w:sz w:val="20"/>
                      <w:szCs w:val="20"/>
                    </w:rPr>
                  </w:pPr>
                  <w:r w:rsidRPr="00706BF0">
                    <w:rPr>
                      <w:rStyle w:val="Zkladntext2Exact"/>
                      <w:bCs/>
                      <w:sz w:val="20"/>
                      <w:szCs w:val="20"/>
                    </w:rPr>
                    <w:t xml:space="preserve">Zodpovedný zástupca </w:t>
                  </w:r>
                  <w:r w:rsidRPr="00706BF0">
                    <w:rPr>
                      <w:rStyle w:val="Zkladntext2Exact"/>
                      <w:bCs/>
                      <w:sz w:val="20"/>
                      <w:szCs w:val="20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Pr="00706BF0">
        <w:rPr>
          <w:b w:val="0"/>
          <w:sz w:val="20"/>
          <w:szCs w:val="20"/>
        </w:rPr>
        <w:pict>
          <v:shape id="_x0000_s1041" type="#_x0000_t202" style="position:absolute;left:0;text-align:left;margin-left:555.7pt;margin-top:27.85pt;width:165.85pt;height:12pt;z-index:-125829373;mso-wrap-distance-left:189.45pt;mso-wrap-distance-right:55.2pt;mso-position-horizontal-relative:margin" filled="f" stroked="f">
            <v:textbox style="mso-next-textbox:#_x0000_s1041;mso-fit-shape-to-text:t" inset="0,0,0,0">
              <w:txbxContent>
                <w:p w:rsidR="00EE4CCA" w:rsidRPr="00706BF0" w:rsidRDefault="002B2D2F">
                  <w:pPr>
                    <w:pStyle w:val="Zkladntext20"/>
                    <w:shd w:val="clear" w:color="auto" w:fill="auto"/>
                    <w:tabs>
                      <w:tab w:val="left" w:leader="dot" w:pos="3110"/>
                    </w:tabs>
                    <w:spacing w:before="0" w:line="180" w:lineRule="exact"/>
                    <w:rPr>
                      <w:sz w:val="20"/>
                      <w:szCs w:val="20"/>
                    </w:rPr>
                  </w:pPr>
                  <w:r w:rsidRPr="00706BF0">
                    <w:rPr>
                      <w:rStyle w:val="Zkladntext2Exact"/>
                      <w:bCs/>
                      <w:sz w:val="20"/>
                      <w:szCs w:val="20"/>
                    </w:rPr>
                    <w:t xml:space="preserve">Dátum vyhotovenia </w:t>
                  </w:r>
                  <w:r w:rsidRPr="00706BF0">
                    <w:rPr>
                      <w:rStyle w:val="Zkladntext2Exact"/>
                      <w:bCs/>
                      <w:sz w:val="20"/>
                      <w:szCs w:val="20"/>
                    </w:rPr>
                    <w:tab/>
                  </w:r>
                  <w:bookmarkStart w:id="1" w:name="_GoBack"/>
                  <w:bookmarkEnd w:id="1"/>
                </w:p>
              </w:txbxContent>
            </v:textbox>
            <w10:wrap type="topAndBottom" anchorx="margin"/>
          </v:shape>
        </w:pict>
      </w:r>
      <w:r w:rsidRPr="00706BF0">
        <w:rPr>
          <w:b w:val="0"/>
          <w:sz w:val="20"/>
          <w:szCs w:val="20"/>
        </w:rPr>
        <w:t>CHZO - chránené zemepisné označenie; CHOP - chránené označenie pôvodu</w:t>
      </w:r>
    </w:p>
    <w:p w:rsidR="00EE4CCA" w:rsidRPr="00706BF0" w:rsidRDefault="002B2D2F" w:rsidP="00643040">
      <w:pPr>
        <w:pStyle w:val="Zkladntext20"/>
        <w:shd w:val="clear" w:color="auto" w:fill="auto"/>
        <w:tabs>
          <w:tab w:val="left" w:pos="6663"/>
          <w:tab w:val="left" w:pos="10605"/>
        </w:tabs>
        <w:spacing w:before="120" w:after="624" w:line="180" w:lineRule="exact"/>
        <w:ind w:left="142"/>
        <w:jc w:val="left"/>
        <w:rPr>
          <w:b w:val="0"/>
          <w:sz w:val="20"/>
          <w:szCs w:val="20"/>
        </w:rPr>
      </w:pPr>
      <w:r w:rsidRPr="00706BF0">
        <w:rPr>
          <w:b w:val="0"/>
          <w:sz w:val="20"/>
          <w:szCs w:val="20"/>
        </w:rPr>
        <w:t>(meno a priezvisko)</w:t>
      </w:r>
      <w:r w:rsidR="00643040">
        <w:rPr>
          <w:b w:val="0"/>
          <w:sz w:val="20"/>
          <w:szCs w:val="20"/>
        </w:rPr>
        <w:tab/>
      </w:r>
      <w:r w:rsidR="00643040" w:rsidRPr="00706BF0">
        <w:rPr>
          <w:b w:val="0"/>
          <w:sz w:val="20"/>
          <w:szCs w:val="20"/>
        </w:rPr>
        <w:t>(meno a priezvisko)</w:t>
      </w:r>
    </w:p>
    <w:p w:rsidR="00EE4CCA" w:rsidRPr="00706BF0" w:rsidRDefault="002B2D2F">
      <w:pPr>
        <w:pStyle w:val="Zkladntext20"/>
        <w:shd w:val="clear" w:color="auto" w:fill="auto"/>
        <w:spacing w:before="0" w:line="180" w:lineRule="exact"/>
        <w:ind w:left="9960"/>
        <w:jc w:val="left"/>
        <w:rPr>
          <w:b w:val="0"/>
          <w:sz w:val="20"/>
          <w:szCs w:val="20"/>
        </w:rPr>
      </w:pPr>
      <w:r w:rsidRPr="00706BF0">
        <w:rPr>
          <w:b w:val="0"/>
          <w:sz w:val="20"/>
          <w:szCs w:val="20"/>
        </w:rPr>
        <w:t>Odtlačok pečiatky a podpis zodpovedného zástupcu</w:t>
      </w:r>
    </w:p>
    <w:sectPr w:rsidR="00EE4CCA" w:rsidRPr="00706BF0">
      <w:type w:val="continuous"/>
      <w:pgSz w:w="16840" w:h="11900" w:orient="landscape"/>
      <w:pgMar w:top="1205" w:right="376" w:bottom="2172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2F" w:rsidRDefault="002B2D2F">
      <w:r>
        <w:separator/>
      </w:r>
    </w:p>
  </w:endnote>
  <w:endnote w:type="continuationSeparator" w:id="0">
    <w:p w:rsidR="002B2D2F" w:rsidRDefault="002B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2F" w:rsidRDefault="002B2D2F"/>
  </w:footnote>
  <w:footnote w:type="continuationSeparator" w:id="0">
    <w:p w:rsidR="002B2D2F" w:rsidRDefault="002B2D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55F39"/>
    <w:multiLevelType w:val="multilevel"/>
    <w:tmpl w:val="C9DEC6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CCA"/>
    <w:rsid w:val="00151F2B"/>
    <w:rsid w:val="002B25FD"/>
    <w:rsid w:val="002B2D2F"/>
    <w:rsid w:val="00643040"/>
    <w:rsid w:val="00706BF0"/>
    <w:rsid w:val="008408B3"/>
    <w:rsid w:val="00CB08A7"/>
    <w:rsid w:val="00E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D3744BE4-6D1B-41BA-AA1D-5F4CF87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ý text (3) Exac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ý text (2) Exact"/>
    <w:basedOn w:val="Predvolenpsmoodse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bodovNietun">
    <w:name w:val="Základný text (2) + 8 bodov;Ni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0" w:line="293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430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30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3040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30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3040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0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Batel Andrej</dc:creator>
  <cp:keywords/>
  <cp:lastModifiedBy>Borský Róbert</cp:lastModifiedBy>
  <cp:revision>4</cp:revision>
  <dcterms:created xsi:type="dcterms:W3CDTF">2018-11-22T14:25:00Z</dcterms:created>
  <dcterms:modified xsi:type="dcterms:W3CDTF">2018-11-22T15:01:00Z</dcterms:modified>
</cp:coreProperties>
</file>